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8D45" w14:textId="77777777" w:rsidR="00636D25" w:rsidRPr="00EA4490" w:rsidRDefault="00636D25">
      <w:pPr>
        <w:rPr>
          <w:rFonts w:ascii="Verdana" w:hAnsi="Verdana"/>
          <w:sz w:val="20"/>
          <w:szCs w:val="20"/>
        </w:rPr>
      </w:pPr>
      <w:r w:rsidRPr="00EA4490">
        <w:rPr>
          <w:rFonts w:ascii="Verdana" w:hAnsi="Verdana"/>
          <w:sz w:val="20"/>
          <w:szCs w:val="20"/>
        </w:rPr>
        <w:t xml:space="preserve">Dear </w:t>
      </w:r>
      <w:proofErr w:type="spellStart"/>
      <w:r w:rsidRPr="00EA4490">
        <w:rPr>
          <w:rFonts w:ascii="Verdana" w:hAnsi="Verdana"/>
          <w:sz w:val="20"/>
          <w:szCs w:val="20"/>
        </w:rPr>
        <w:t>xxxxxx</w:t>
      </w:r>
      <w:proofErr w:type="spellEnd"/>
    </w:p>
    <w:p w14:paraId="3EC64DA8" w14:textId="77777777" w:rsidR="00636D25" w:rsidRPr="00EA4490" w:rsidRDefault="00636D25">
      <w:pPr>
        <w:rPr>
          <w:rFonts w:ascii="Verdana" w:hAnsi="Verdana"/>
          <w:sz w:val="20"/>
          <w:szCs w:val="20"/>
        </w:rPr>
      </w:pPr>
    </w:p>
    <w:p w14:paraId="589E0BB5" w14:textId="77777777" w:rsidR="007068B5" w:rsidRPr="00EA4490" w:rsidRDefault="00636D25">
      <w:pPr>
        <w:rPr>
          <w:rFonts w:ascii="Verdana" w:hAnsi="Verdana"/>
          <w:sz w:val="20"/>
          <w:szCs w:val="20"/>
        </w:rPr>
      </w:pPr>
      <w:r w:rsidRPr="00EA4490">
        <w:rPr>
          <w:rFonts w:ascii="Verdana" w:hAnsi="Verdana"/>
          <w:sz w:val="20"/>
          <w:szCs w:val="20"/>
        </w:rPr>
        <w:t>I would like to introduce myself as your local Nationwide Group Staff Union (NGSU) representative.</w:t>
      </w:r>
      <w:r w:rsidR="007068B5">
        <w:rPr>
          <w:rFonts w:ascii="Verdana" w:hAnsi="Verdana"/>
          <w:sz w:val="20"/>
          <w:szCs w:val="20"/>
        </w:rPr>
        <w:t xml:space="preserve"> </w:t>
      </w:r>
    </w:p>
    <w:p w14:paraId="42340B40" w14:textId="77777777" w:rsidR="00636D25" w:rsidRPr="00EA4490" w:rsidRDefault="00636D25">
      <w:pPr>
        <w:rPr>
          <w:rFonts w:ascii="Verdana" w:hAnsi="Verdana"/>
          <w:sz w:val="20"/>
          <w:szCs w:val="20"/>
        </w:rPr>
      </w:pPr>
    </w:p>
    <w:p w14:paraId="61A070B0" w14:textId="77777777" w:rsidR="00636D25" w:rsidRPr="00EA4490" w:rsidRDefault="00636D25">
      <w:pPr>
        <w:rPr>
          <w:rFonts w:ascii="Verdana" w:hAnsi="Verdana"/>
          <w:sz w:val="20"/>
          <w:szCs w:val="20"/>
        </w:rPr>
      </w:pPr>
      <w:r w:rsidRPr="00EA4490">
        <w:rPr>
          <w:rFonts w:ascii="Verdana" w:hAnsi="Verdana"/>
          <w:sz w:val="20"/>
          <w:szCs w:val="20"/>
        </w:rPr>
        <w:t>I</w:t>
      </w:r>
      <w:r w:rsidR="007068B5">
        <w:rPr>
          <w:rFonts w:ascii="Verdana" w:hAnsi="Verdana"/>
          <w:sz w:val="20"/>
          <w:szCs w:val="20"/>
        </w:rPr>
        <w:t xml:space="preserve">’d </w:t>
      </w:r>
      <w:r w:rsidRPr="00EA4490">
        <w:rPr>
          <w:rFonts w:ascii="Verdana" w:hAnsi="Verdana"/>
          <w:sz w:val="20"/>
          <w:szCs w:val="20"/>
        </w:rPr>
        <w:t xml:space="preserve">like to invite you to join our </w:t>
      </w:r>
      <w:r w:rsidRPr="007068B5">
        <w:rPr>
          <w:rFonts w:ascii="Verdana" w:hAnsi="Verdana"/>
          <w:sz w:val="20"/>
          <w:szCs w:val="20"/>
        </w:rPr>
        <w:t>Union</w:t>
      </w:r>
      <w:r w:rsidR="007068B5" w:rsidRPr="007068B5">
        <w:rPr>
          <w:rFonts w:ascii="Verdana" w:hAnsi="Verdana"/>
          <w:sz w:val="20"/>
          <w:szCs w:val="20"/>
        </w:rPr>
        <w:t>.</w:t>
      </w:r>
      <w:r w:rsidR="007068B5">
        <w:rPr>
          <w:rFonts w:ascii="Verdana" w:hAnsi="Verdana"/>
          <w:sz w:val="20"/>
          <w:szCs w:val="20"/>
        </w:rPr>
        <w:t xml:space="preserve"> </w:t>
      </w:r>
      <w:r w:rsidRPr="00EA4490">
        <w:rPr>
          <w:rFonts w:ascii="Verdana" w:hAnsi="Verdana"/>
          <w:sz w:val="20"/>
          <w:szCs w:val="20"/>
        </w:rPr>
        <w:t xml:space="preserve">As </w:t>
      </w:r>
      <w:r w:rsidR="0009657F">
        <w:rPr>
          <w:rFonts w:ascii="Verdana" w:hAnsi="Verdana"/>
          <w:sz w:val="20"/>
          <w:szCs w:val="20"/>
        </w:rPr>
        <w:t xml:space="preserve">a Union member, you’ll join </w:t>
      </w:r>
      <w:r w:rsidR="007546BD">
        <w:rPr>
          <w:rFonts w:ascii="Verdana" w:hAnsi="Verdana"/>
          <w:sz w:val="20"/>
          <w:szCs w:val="20"/>
        </w:rPr>
        <w:t>over 12,</w:t>
      </w:r>
      <w:r w:rsidR="003F1C45">
        <w:rPr>
          <w:rFonts w:ascii="Verdana" w:hAnsi="Verdana"/>
          <w:sz w:val="20"/>
          <w:szCs w:val="20"/>
        </w:rPr>
        <w:t>0</w:t>
      </w:r>
      <w:r w:rsidR="007546BD">
        <w:rPr>
          <w:rFonts w:ascii="Verdana" w:hAnsi="Verdana"/>
          <w:sz w:val="20"/>
          <w:szCs w:val="20"/>
        </w:rPr>
        <w:t>00</w:t>
      </w:r>
      <w:r w:rsidRPr="00EA4490">
        <w:rPr>
          <w:rFonts w:ascii="Verdana" w:hAnsi="Verdana"/>
          <w:sz w:val="20"/>
          <w:szCs w:val="20"/>
        </w:rPr>
        <w:t xml:space="preserve"> other employees in working together to help </w:t>
      </w:r>
      <w:r w:rsidR="00A44227">
        <w:rPr>
          <w:rFonts w:ascii="Verdana" w:hAnsi="Verdana"/>
          <w:sz w:val="20"/>
          <w:szCs w:val="20"/>
        </w:rPr>
        <w:t xml:space="preserve">make </w:t>
      </w:r>
      <w:r w:rsidRPr="00EA4490">
        <w:rPr>
          <w:rFonts w:ascii="Verdana" w:hAnsi="Verdana"/>
          <w:sz w:val="20"/>
          <w:szCs w:val="20"/>
        </w:rPr>
        <w:t>Nationwide a great place to work.</w:t>
      </w:r>
      <w:r w:rsidR="007068B5" w:rsidRPr="007068B5">
        <w:t xml:space="preserve"> </w:t>
      </w:r>
    </w:p>
    <w:p w14:paraId="630FF2FE" w14:textId="77777777" w:rsidR="00636D25" w:rsidRDefault="00636D25">
      <w:pPr>
        <w:rPr>
          <w:rFonts w:ascii="Verdana" w:hAnsi="Verdana"/>
          <w:sz w:val="20"/>
          <w:szCs w:val="20"/>
        </w:rPr>
      </w:pPr>
    </w:p>
    <w:p w14:paraId="75E9D90E" w14:textId="77777777" w:rsidR="007370C7" w:rsidRDefault="007370C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7068B5">
        <w:rPr>
          <w:rFonts w:ascii="Verdana" w:hAnsi="Verdana"/>
          <w:sz w:val="20"/>
          <w:szCs w:val="20"/>
        </w:rPr>
        <w:t xml:space="preserve"> would love to have a quick chat</w:t>
      </w:r>
      <w:r>
        <w:rPr>
          <w:rFonts w:ascii="Verdana" w:hAnsi="Verdana"/>
          <w:sz w:val="20"/>
          <w:szCs w:val="20"/>
        </w:rPr>
        <w:t>,</w:t>
      </w:r>
      <w:r w:rsidRPr="007068B5">
        <w:rPr>
          <w:rFonts w:ascii="Verdana" w:hAnsi="Verdana"/>
          <w:sz w:val="20"/>
          <w:szCs w:val="20"/>
        </w:rPr>
        <w:t xml:space="preserve"> on the phone or via Teams</w:t>
      </w:r>
      <w:r>
        <w:rPr>
          <w:rFonts w:ascii="Verdana" w:hAnsi="Verdana"/>
          <w:sz w:val="20"/>
          <w:szCs w:val="20"/>
        </w:rPr>
        <w:t>,</w:t>
      </w:r>
      <w:r w:rsidRPr="007068B5">
        <w:rPr>
          <w:rFonts w:ascii="Verdana" w:hAnsi="Verdana"/>
          <w:sz w:val="20"/>
          <w:szCs w:val="20"/>
        </w:rPr>
        <w:t xml:space="preserve"> about the benefits of membership, so if that’s something you’d be interested in, let me know and I’ll set something up</w:t>
      </w:r>
      <w:r>
        <w:rPr>
          <w:rFonts w:ascii="Verdana" w:hAnsi="Verdana"/>
          <w:sz w:val="20"/>
          <w:szCs w:val="20"/>
        </w:rPr>
        <w:t>. In the meantime, I thought I’d let you know some of the ways in which we’ve worked to make life better for everyone who works at Nationwide.</w:t>
      </w:r>
    </w:p>
    <w:p w14:paraId="2738E5AC" w14:textId="77777777" w:rsidR="007370C7" w:rsidRPr="00EA4490" w:rsidRDefault="007370C7">
      <w:pPr>
        <w:rPr>
          <w:rFonts w:ascii="Verdana" w:hAnsi="Verdana"/>
          <w:sz w:val="20"/>
          <w:szCs w:val="20"/>
        </w:rPr>
      </w:pPr>
    </w:p>
    <w:p w14:paraId="4CCFCD6D" w14:textId="77777777" w:rsidR="007546BD" w:rsidRPr="00EA4490" w:rsidRDefault="007546BD" w:rsidP="007546B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We’ve </w:t>
      </w:r>
      <w:r w:rsidRPr="00EA4490">
        <w:rPr>
          <w:rFonts w:ascii="Verdana" w:hAnsi="Verdana"/>
          <w:sz w:val="20"/>
          <w:szCs w:val="20"/>
        </w:rPr>
        <w:t>already been successful in securing better pay, better holiday entitlement, flexible working and equality of opportunities for all.</w:t>
      </w:r>
      <w:r>
        <w:rPr>
          <w:rFonts w:ascii="Verdana" w:hAnsi="Verdana"/>
          <w:sz w:val="20"/>
          <w:szCs w:val="20"/>
        </w:rPr>
        <w:t xml:space="preserve"> </w:t>
      </w:r>
      <w:r w:rsidRPr="00EA4490">
        <w:rPr>
          <w:rFonts w:ascii="Verdana" w:hAnsi="Verdana"/>
          <w:sz w:val="20"/>
          <w:szCs w:val="20"/>
        </w:rPr>
        <w:t>The more members we have the stronger we will be and the more we can achieve for our members.</w:t>
      </w:r>
    </w:p>
    <w:p w14:paraId="5B08B58C" w14:textId="77777777" w:rsidR="007546BD" w:rsidRPr="00EA4490" w:rsidRDefault="007546BD" w:rsidP="007546BD">
      <w:pPr>
        <w:rPr>
          <w:rFonts w:ascii="Verdana" w:hAnsi="Verdana"/>
          <w:sz w:val="20"/>
          <w:szCs w:val="20"/>
        </w:rPr>
      </w:pPr>
    </w:p>
    <w:p w14:paraId="7829ABB9" w14:textId="77777777" w:rsidR="007546BD" w:rsidRPr="00EA4490" w:rsidRDefault="007546BD" w:rsidP="007546BD">
      <w:pPr>
        <w:rPr>
          <w:rFonts w:ascii="Verdana" w:hAnsi="Verdana"/>
          <w:sz w:val="20"/>
          <w:szCs w:val="20"/>
        </w:rPr>
      </w:pPr>
      <w:r w:rsidRPr="00EA4490">
        <w:rPr>
          <w:rFonts w:ascii="Verdana" w:hAnsi="Verdana"/>
          <w:sz w:val="20"/>
          <w:szCs w:val="20"/>
        </w:rPr>
        <w:t xml:space="preserve">Here are some good reasons to </w:t>
      </w:r>
      <w:r>
        <w:rPr>
          <w:rFonts w:ascii="Verdana" w:hAnsi="Verdana"/>
          <w:sz w:val="20"/>
          <w:szCs w:val="20"/>
        </w:rPr>
        <w:t xml:space="preserve">be part of </w:t>
      </w:r>
      <w:r w:rsidRPr="00EA4490">
        <w:rPr>
          <w:rFonts w:ascii="Verdana" w:hAnsi="Verdana"/>
          <w:sz w:val="20"/>
          <w:szCs w:val="20"/>
        </w:rPr>
        <w:t>NGSU</w:t>
      </w:r>
      <w:r>
        <w:rPr>
          <w:rFonts w:ascii="Verdana" w:hAnsi="Verdana"/>
          <w:sz w:val="20"/>
          <w:szCs w:val="20"/>
        </w:rPr>
        <w:t>. We:</w:t>
      </w:r>
    </w:p>
    <w:p w14:paraId="71ADDFAD" w14:textId="77777777" w:rsidR="007546BD" w:rsidRPr="00EA4490" w:rsidRDefault="007546BD" w:rsidP="007546BD">
      <w:pPr>
        <w:rPr>
          <w:rFonts w:ascii="Verdana" w:hAnsi="Verdana"/>
          <w:sz w:val="20"/>
          <w:szCs w:val="20"/>
        </w:rPr>
      </w:pPr>
    </w:p>
    <w:p w14:paraId="366AD946" w14:textId="77777777" w:rsidR="007546BD" w:rsidRPr="00EA4490" w:rsidRDefault="007546BD" w:rsidP="007546BD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Help secure b</w:t>
      </w:r>
      <w:r w:rsidRPr="00EA4490">
        <w:rPr>
          <w:rFonts w:ascii="Verdana" w:hAnsi="Verdana"/>
          <w:sz w:val="20"/>
          <w:szCs w:val="20"/>
        </w:rPr>
        <w:t>etter pay and benefits</w:t>
      </w:r>
    </w:p>
    <w:p w14:paraId="3C1E1BC9" w14:textId="77777777" w:rsidR="007546BD" w:rsidRPr="00EA4490" w:rsidRDefault="007546BD" w:rsidP="007546BD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Help secure b</w:t>
      </w:r>
      <w:r w:rsidRPr="00EA4490">
        <w:rPr>
          <w:rFonts w:ascii="Verdana" w:hAnsi="Verdana"/>
          <w:sz w:val="20"/>
          <w:szCs w:val="20"/>
        </w:rPr>
        <w:t>etter terms and conditions</w:t>
      </w:r>
    </w:p>
    <w:p w14:paraId="6A1CC130" w14:textId="77777777" w:rsidR="007546BD" w:rsidRPr="00EA4490" w:rsidRDefault="007546BD" w:rsidP="007546BD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Have a m</w:t>
      </w:r>
      <w:r w:rsidRPr="00EA4490">
        <w:rPr>
          <w:rFonts w:ascii="Verdana" w:hAnsi="Verdana"/>
          <w:sz w:val="20"/>
          <w:szCs w:val="20"/>
        </w:rPr>
        <w:t>onthly prize draw – win up to £15,000</w:t>
      </w:r>
      <w:r w:rsidR="003F1C45">
        <w:rPr>
          <w:rFonts w:ascii="Verdana" w:hAnsi="Verdana"/>
          <w:sz w:val="20"/>
          <w:szCs w:val="20"/>
        </w:rPr>
        <w:t>!</w:t>
      </w:r>
    </w:p>
    <w:p w14:paraId="6C2C401A" w14:textId="77777777" w:rsidR="007546BD" w:rsidRPr="00EA4490" w:rsidRDefault="007546BD" w:rsidP="007546BD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Help ensure f</w:t>
      </w:r>
      <w:r w:rsidRPr="00EA4490">
        <w:rPr>
          <w:rFonts w:ascii="Verdana" w:hAnsi="Verdana"/>
          <w:sz w:val="20"/>
          <w:szCs w:val="20"/>
        </w:rPr>
        <w:t>air treatment at work</w:t>
      </w:r>
    </w:p>
    <w:p w14:paraId="78A41456" w14:textId="77777777" w:rsidR="007546BD" w:rsidRPr="00EA4490" w:rsidRDefault="007546BD" w:rsidP="007546BD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Help resolve </w:t>
      </w:r>
      <w:r w:rsidRPr="00EA4490">
        <w:rPr>
          <w:rFonts w:ascii="Verdana" w:hAnsi="Verdana"/>
          <w:sz w:val="20"/>
          <w:szCs w:val="20"/>
        </w:rPr>
        <w:t>grievances</w:t>
      </w:r>
    </w:p>
    <w:p w14:paraId="49AD20DA" w14:textId="77777777" w:rsidR="007546BD" w:rsidRPr="00EA4490" w:rsidRDefault="007546BD" w:rsidP="007546BD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Provide f</w:t>
      </w:r>
      <w:r w:rsidRPr="00EA4490">
        <w:rPr>
          <w:rFonts w:ascii="Verdana" w:hAnsi="Verdana"/>
          <w:sz w:val="20"/>
          <w:szCs w:val="20"/>
        </w:rPr>
        <w:t>ree legal advice</w:t>
      </w:r>
    </w:p>
    <w:p w14:paraId="11D21D8B" w14:textId="77777777" w:rsidR="007546BD" w:rsidRPr="00EA4490" w:rsidRDefault="007546BD" w:rsidP="007546BD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Provide h</w:t>
      </w:r>
      <w:r w:rsidRPr="00EA4490">
        <w:rPr>
          <w:rFonts w:ascii="Verdana" w:hAnsi="Verdana"/>
          <w:sz w:val="20"/>
          <w:szCs w:val="20"/>
        </w:rPr>
        <w:t>elp and advice</w:t>
      </w:r>
    </w:p>
    <w:p w14:paraId="44C428E0" w14:textId="77777777" w:rsidR="007546BD" w:rsidRPr="00EA4490" w:rsidRDefault="007546BD" w:rsidP="007546BD">
      <w:pPr>
        <w:rPr>
          <w:rFonts w:ascii="Verdana" w:hAnsi="Verdana"/>
          <w:sz w:val="20"/>
          <w:szCs w:val="20"/>
        </w:rPr>
      </w:pPr>
    </w:p>
    <w:p w14:paraId="3460E8E0" w14:textId="77777777" w:rsidR="007546BD" w:rsidRPr="00EA4490" w:rsidRDefault="007546BD" w:rsidP="007546BD">
      <w:pPr>
        <w:rPr>
          <w:rFonts w:ascii="Verdana" w:hAnsi="Verdana"/>
          <w:sz w:val="20"/>
          <w:szCs w:val="20"/>
        </w:rPr>
      </w:pPr>
      <w:r w:rsidRPr="00EA4490">
        <w:rPr>
          <w:rFonts w:ascii="Verdana" w:hAnsi="Verdana"/>
          <w:sz w:val="20"/>
          <w:szCs w:val="20"/>
        </w:rPr>
        <w:t>In addition, NGSU members are able to take advantage of some great benefits on a range of goods and services, including</w:t>
      </w:r>
    </w:p>
    <w:p w14:paraId="04D2A881" w14:textId="77777777" w:rsidR="007546BD" w:rsidRPr="00EA4490" w:rsidRDefault="007546BD" w:rsidP="007546BD">
      <w:pPr>
        <w:rPr>
          <w:rFonts w:ascii="Verdana" w:hAnsi="Verdana"/>
          <w:sz w:val="20"/>
          <w:szCs w:val="20"/>
        </w:rPr>
      </w:pPr>
    </w:p>
    <w:p w14:paraId="20970926" w14:textId="77777777" w:rsidR="00F4422E" w:rsidRPr="003F1C45" w:rsidRDefault="00F4422E" w:rsidP="00F4422E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NGSU Extras via our website - discounts on cinema tickets, gyms, days out and leisure, motoring and more</w:t>
      </w:r>
    </w:p>
    <w:p w14:paraId="5D46B7B1" w14:textId="77777777" w:rsidR="007A6756" w:rsidRDefault="007A6756" w:rsidP="007A6756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NGSU Extras App – instant discounts on e-gift cards for many </w:t>
      </w:r>
      <w:r w:rsidR="003F1C45">
        <w:rPr>
          <w:rFonts w:ascii="Verdana" w:hAnsi="Verdana"/>
          <w:sz w:val="20"/>
          <w:szCs w:val="20"/>
        </w:rPr>
        <w:t xml:space="preserve">shops, food and drink outlets, jewellers, fashion outlets and more, both in-store and online shopping, </w:t>
      </w:r>
    </w:p>
    <w:p w14:paraId="7D01E6AD" w14:textId="77777777" w:rsidR="007546BD" w:rsidRPr="00EA4490" w:rsidRDefault="007546BD" w:rsidP="007546BD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Discounts on holidays from our Travel Club</w:t>
      </w:r>
    </w:p>
    <w:p w14:paraId="4CFB71D5" w14:textId="77777777" w:rsidR="007546BD" w:rsidRDefault="007546BD" w:rsidP="007546BD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Commission rebate scheme on insurance products</w:t>
      </w:r>
    </w:p>
    <w:p w14:paraId="654AE34D" w14:textId="77777777" w:rsidR="007546BD" w:rsidRDefault="007546BD" w:rsidP="007546BD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Discounts on entry to Merlin Entertainment attractions (</w:t>
      </w:r>
      <w:proofErr w:type="spellStart"/>
      <w:r>
        <w:rPr>
          <w:rFonts w:ascii="Verdana" w:hAnsi="Verdana"/>
          <w:sz w:val="20"/>
          <w:szCs w:val="20"/>
        </w:rPr>
        <w:t>inc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/>
              <w:sz w:val="20"/>
              <w:szCs w:val="20"/>
            </w:rPr>
            <w:t>Alton</w:t>
          </w:r>
        </w:smartTag>
        <w:r>
          <w:rPr>
            <w:rFonts w:ascii="Verdana" w:hAnsi="Verdana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Verdana" w:hAnsi="Verdana"/>
              <w:sz w:val="20"/>
              <w:szCs w:val="20"/>
            </w:rPr>
            <w:t>Towers</w:t>
          </w:r>
        </w:smartTag>
      </w:smartTag>
      <w:r>
        <w:rPr>
          <w:rFonts w:ascii="Verdana" w:hAnsi="Verdana"/>
          <w:sz w:val="20"/>
          <w:szCs w:val="20"/>
        </w:rPr>
        <w:t>; LEGOLAND etc).</w:t>
      </w:r>
    </w:p>
    <w:p w14:paraId="04FEE289" w14:textId="77777777" w:rsidR="007546BD" w:rsidRDefault="007546BD" w:rsidP="007546BD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Car leasing deals</w:t>
      </w:r>
    </w:p>
    <w:p w14:paraId="414541EA" w14:textId="77777777" w:rsidR="007546BD" w:rsidRDefault="007546BD" w:rsidP="007546BD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Access to the Hotpoint Privilege Purchase Club</w:t>
      </w:r>
      <w:r w:rsidR="003E5B5C">
        <w:rPr>
          <w:rFonts w:ascii="Verdana" w:hAnsi="Verdana"/>
          <w:sz w:val="20"/>
          <w:szCs w:val="20"/>
        </w:rPr>
        <w:t>, with discounts of up to 20%!</w:t>
      </w:r>
    </w:p>
    <w:p w14:paraId="18FE84ED" w14:textId="77777777" w:rsidR="007546BD" w:rsidRDefault="007546BD" w:rsidP="007546BD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Discounts at O2</w:t>
      </w:r>
    </w:p>
    <w:p w14:paraId="773E468B" w14:textId="77777777" w:rsidR="007546BD" w:rsidRDefault="007546BD" w:rsidP="007546BD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Dental and Healthcare Plans</w:t>
      </w:r>
    </w:p>
    <w:p w14:paraId="2B254985" w14:textId="77777777" w:rsidR="007546BD" w:rsidRPr="00EA4490" w:rsidRDefault="007546BD" w:rsidP="007546BD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Discounted Virgin Experience Days</w:t>
      </w:r>
    </w:p>
    <w:p w14:paraId="50823314" w14:textId="77777777" w:rsidR="00636D25" w:rsidRPr="00EA4490" w:rsidRDefault="00636D25" w:rsidP="00636D25">
      <w:pPr>
        <w:rPr>
          <w:rFonts w:ascii="Verdana" w:hAnsi="Verdana"/>
          <w:sz w:val="20"/>
          <w:szCs w:val="20"/>
        </w:rPr>
      </w:pPr>
    </w:p>
    <w:p w14:paraId="2DEE7636" w14:textId="77777777" w:rsidR="00636D25" w:rsidRPr="00EA4490" w:rsidRDefault="00F4422E" w:rsidP="00636D25">
      <w:pPr>
        <w:rPr>
          <w:rFonts w:ascii="Verdana" w:hAnsi="Verdana"/>
          <w:sz w:val="20"/>
          <w:szCs w:val="20"/>
        </w:rPr>
      </w:pPr>
      <w:r w:rsidRPr="00F4422E">
        <w:rPr>
          <w:rFonts w:ascii="Verdana" w:hAnsi="Verdana"/>
          <w:sz w:val="20"/>
          <w:szCs w:val="20"/>
        </w:rPr>
        <w:t>Many of our colleagues have found they can save money while getting the additional support being a Union member provides, so I wanted to make sure you had all the information</w:t>
      </w:r>
      <w:r w:rsidR="007546BD">
        <w:rPr>
          <w:rFonts w:ascii="Verdana" w:hAnsi="Verdana"/>
          <w:sz w:val="20"/>
          <w:szCs w:val="20"/>
        </w:rPr>
        <w:t xml:space="preserve">; you can </w:t>
      </w:r>
      <w:r w:rsidR="00636D25" w:rsidRPr="00EA4490">
        <w:rPr>
          <w:rFonts w:ascii="Verdana" w:hAnsi="Verdana"/>
          <w:sz w:val="20"/>
          <w:szCs w:val="20"/>
        </w:rPr>
        <w:t xml:space="preserve">join online at </w:t>
      </w:r>
      <w:r w:rsidR="00F40F3E">
        <w:fldChar w:fldCharType="begin"/>
      </w:r>
      <w:r w:rsidR="00F40F3E">
        <w:instrText xml:space="preserve"> HYPERLINK "http://www.ngsu.org.uk" </w:instrText>
      </w:r>
      <w:r w:rsidR="00F40F3E">
        <w:fldChar w:fldCharType="separate"/>
      </w:r>
      <w:r w:rsidR="00636D25" w:rsidRPr="00EA4490">
        <w:rPr>
          <w:rStyle w:val="Hyperlink"/>
          <w:rFonts w:ascii="Verdana" w:hAnsi="Verdana"/>
          <w:sz w:val="20"/>
          <w:szCs w:val="20"/>
        </w:rPr>
        <w:t>www.ngsu.org.uk</w:t>
      </w:r>
      <w:r w:rsidR="00F40F3E">
        <w:rPr>
          <w:rStyle w:val="Hyperlink"/>
          <w:rFonts w:ascii="Verdana" w:hAnsi="Verdana"/>
          <w:sz w:val="20"/>
          <w:szCs w:val="20"/>
        </w:rPr>
        <w:fldChar w:fldCharType="end"/>
      </w:r>
      <w:r w:rsidR="00636D25" w:rsidRPr="00EA4490">
        <w:rPr>
          <w:rFonts w:ascii="Verdana" w:hAnsi="Verdana"/>
          <w:sz w:val="20"/>
          <w:szCs w:val="20"/>
        </w:rPr>
        <w:t xml:space="preserve"> via your work or home computer.</w:t>
      </w:r>
    </w:p>
    <w:p w14:paraId="3039B755" w14:textId="77777777" w:rsidR="007068B5" w:rsidRDefault="007068B5" w:rsidP="00636D25">
      <w:pPr>
        <w:rPr>
          <w:rFonts w:ascii="Verdana" w:hAnsi="Verdana"/>
          <w:sz w:val="20"/>
          <w:szCs w:val="20"/>
        </w:rPr>
      </w:pPr>
    </w:p>
    <w:p w14:paraId="313AF6D2" w14:textId="77777777" w:rsidR="00636D25" w:rsidRPr="00EA4490" w:rsidRDefault="00636D25" w:rsidP="00636D25">
      <w:pPr>
        <w:rPr>
          <w:rFonts w:ascii="Verdana" w:hAnsi="Verdana"/>
          <w:sz w:val="20"/>
          <w:szCs w:val="20"/>
        </w:rPr>
      </w:pPr>
      <w:r w:rsidRPr="00EA4490">
        <w:rPr>
          <w:rFonts w:ascii="Verdana" w:hAnsi="Verdana"/>
          <w:sz w:val="20"/>
          <w:szCs w:val="20"/>
        </w:rPr>
        <w:t>I</w:t>
      </w:r>
      <w:r w:rsidR="003E5B5C">
        <w:rPr>
          <w:rFonts w:ascii="Verdana" w:hAnsi="Verdana"/>
          <w:sz w:val="20"/>
          <w:szCs w:val="20"/>
        </w:rPr>
        <w:t>’d love to welcome</w:t>
      </w:r>
      <w:r w:rsidRPr="00EA4490">
        <w:rPr>
          <w:rFonts w:ascii="Verdana" w:hAnsi="Verdana"/>
          <w:sz w:val="20"/>
          <w:szCs w:val="20"/>
        </w:rPr>
        <w:t xml:space="preserve"> you as a member soon</w:t>
      </w:r>
      <w:r w:rsidR="007370C7">
        <w:rPr>
          <w:rFonts w:ascii="Verdana" w:hAnsi="Verdana"/>
          <w:sz w:val="20"/>
          <w:szCs w:val="20"/>
        </w:rPr>
        <w:t>, and if you’re interested in a chat, just let me know</w:t>
      </w:r>
      <w:r w:rsidRPr="00EA4490">
        <w:rPr>
          <w:rFonts w:ascii="Verdana" w:hAnsi="Verdana"/>
          <w:sz w:val="20"/>
          <w:szCs w:val="20"/>
        </w:rPr>
        <w:t>.</w:t>
      </w:r>
    </w:p>
    <w:p w14:paraId="3E1B9FF2" w14:textId="77777777" w:rsidR="00636D25" w:rsidRPr="00EA4490" w:rsidRDefault="00636D25" w:rsidP="00636D25">
      <w:pPr>
        <w:rPr>
          <w:rFonts w:ascii="Verdana" w:hAnsi="Verdana"/>
          <w:sz w:val="20"/>
          <w:szCs w:val="20"/>
        </w:rPr>
      </w:pPr>
    </w:p>
    <w:p w14:paraId="44D3CF98" w14:textId="77777777" w:rsidR="00636D25" w:rsidRPr="00EA4490" w:rsidRDefault="00636D25" w:rsidP="00636D25">
      <w:pPr>
        <w:rPr>
          <w:rFonts w:ascii="Verdana" w:hAnsi="Verdana"/>
          <w:sz w:val="20"/>
          <w:szCs w:val="20"/>
        </w:rPr>
      </w:pPr>
    </w:p>
    <w:sectPr w:rsidR="00636D25" w:rsidRPr="00EA4490" w:rsidSect="00F40F3E">
      <w:pgSz w:w="11906" w:h="16838"/>
      <w:pgMar w:top="851" w:right="851" w:bottom="851" w:left="851" w:header="709" w:footer="709" w:gutter="0"/>
      <w:cols w:space="708"/>
      <w:docGrid w:linePitch="360"/>
      <w:sectPrChange w:id="0" w:author="Kerry Wagg" w:date="2021-07-14T14:54:00Z">
        <w:sectPr w:rsidR="00636D25" w:rsidRPr="00EA4490" w:rsidSect="00F40F3E">
          <w:pgMar w:top="1134" w:right="1134" w:bottom="1134" w:left="1134" w:header="709" w:footer="709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038"/>
    <w:multiLevelType w:val="hybridMultilevel"/>
    <w:tmpl w:val="162AAD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23A7A"/>
    <w:multiLevelType w:val="hybridMultilevel"/>
    <w:tmpl w:val="16725A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rry Wagg">
    <w15:presenceInfo w15:providerId="AD" w15:userId="S::Kerry@ngsu.org.uk::442ac569-330f-4a75-91aa-029cdecbc0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6D25"/>
    <w:rsid w:val="0006793F"/>
    <w:rsid w:val="00080244"/>
    <w:rsid w:val="000802BF"/>
    <w:rsid w:val="0009657F"/>
    <w:rsid w:val="0015384C"/>
    <w:rsid w:val="002F0D40"/>
    <w:rsid w:val="003627CE"/>
    <w:rsid w:val="003E5B5C"/>
    <w:rsid w:val="003F1C45"/>
    <w:rsid w:val="0057635F"/>
    <w:rsid w:val="005D2706"/>
    <w:rsid w:val="00636D25"/>
    <w:rsid w:val="00662435"/>
    <w:rsid w:val="007068B5"/>
    <w:rsid w:val="007370C7"/>
    <w:rsid w:val="00742F8A"/>
    <w:rsid w:val="00745820"/>
    <w:rsid w:val="007546BD"/>
    <w:rsid w:val="007A6756"/>
    <w:rsid w:val="00907A0B"/>
    <w:rsid w:val="009C3E6A"/>
    <w:rsid w:val="00A44227"/>
    <w:rsid w:val="00CF1E2B"/>
    <w:rsid w:val="00DB1E4F"/>
    <w:rsid w:val="00DC04EB"/>
    <w:rsid w:val="00DD6B24"/>
    <w:rsid w:val="00EA4490"/>
    <w:rsid w:val="00F40F3E"/>
    <w:rsid w:val="00F4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D20C873"/>
  <w15:chartTrackingRefBased/>
  <w15:docId w15:val="{E9C358F3-4719-4750-87A1-E8782254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36D25"/>
    <w:rPr>
      <w:rFonts w:ascii="Tahoma" w:hAnsi="Tahoma" w:cs="Tahoma"/>
      <w:sz w:val="16"/>
      <w:szCs w:val="16"/>
    </w:rPr>
  </w:style>
  <w:style w:type="character" w:styleId="Hyperlink">
    <w:name w:val="Hyperlink"/>
    <w:rsid w:val="00636D25"/>
    <w:rPr>
      <w:color w:val="0000FF"/>
      <w:u w:val="single"/>
    </w:rPr>
  </w:style>
  <w:style w:type="character" w:customStyle="1" w:styleId="kerry">
    <w:name w:val="kerry"/>
    <w:semiHidden/>
    <w:rsid w:val="007546BD"/>
    <w:rPr>
      <w:rFonts w:ascii="Verdana" w:hAnsi="Verdana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CommentReference">
    <w:name w:val="annotation reference"/>
    <w:rsid w:val="000802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02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802BF"/>
  </w:style>
  <w:style w:type="paragraph" w:styleId="CommentSubject">
    <w:name w:val="annotation subject"/>
    <w:basedOn w:val="CommentText"/>
    <w:next w:val="CommentText"/>
    <w:link w:val="CommentSubjectChar"/>
    <w:rsid w:val="000802BF"/>
    <w:rPr>
      <w:b/>
      <w:bCs/>
    </w:rPr>
  </w:style>
  <w:style w:type="character" w:customStyle="1" w:styleId="CommentSubjectChar">
    <w:name w:val="Comment Subject Char"/>
    <w:link w:val="CommentSubject"/>
    <w:rsid w:val="00080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xxxxxx</vt:lpstr>
    </vt:vector>
  </TitlesOfParts>
  <Company/>
  <LinksUpToDate>false</LinksUpToDate>
  <CharactersWithSpaces>2251</CharactersWithSpaces>
  <SharedDoc>false</SharedDoc>
  <HLinks>
    <vt:vector size="6" baseType="variant"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http://www.ngsu.org.uk/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xxxxxx</dc:title>
  <dc:subject/>
  <dc:creator>Any Authorised User</dc:creator>
  <cp:keywords/>
  <dc:description/>
  <cp:lastModifiedBy>Kerry Wagg</cp:lastModifiedBy>
  <cp:revision>3</cp:revision>
  <cp:lastPrinted>2013-02-14T10:43:00Z</cp:lastPrinted>
  <dcterms:created xsi:type="dcterms:W3CDTF">2021-07-14T13:54:00Z</dcterms:created>
  <dcterms:modified xsi:type="dcterms:W3CDTF">2021-07-14T13:54:00Z</dcterms:modified>
</cp:coreProperties>
</file>